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2CF" w:rsidRDefault="00D872CF" w:rsidP="00D872CF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附件1.1</w:t>
      </w:r>
    </w:p>
    <w:p w:rsidR="00D872CF" w:rsidRDefault="00D872CF" w:rsidP="00D872CF"/>
    <w:p w:rsidR="00D872CF" w:rsidRDefault="00D872CF" w:rsidP="00D872CF"/>
    <w:p w:rsidR="00D872CF" w:rsidRDefault="00D872CF" w:rsidP="00D872CF"/>
    <w:p w:rsidR="00D872CF" w:rsidRDefault="00D872CF" w:rsidP="00D872CF"/>
    <w:p w:rsidR="00D872CF" w:rsidRDefault="00D872CF" w:rsidP="00D872CF"/>
    <w:p w:rsidR="00D872CF" w:rsidRDefault="00D872CF" w:rsidP="00D872CF"/>
    <w:p w:rsidR="00D872CF" w:rsidRDefault="00D872CF" w:rsidP="00D872CF"/>
    <w:p w:rsidR="00D872CF" w:rsidRDefault="00D872CF" w:rsidP="00D872CF"/>
    <w:p w:rsidR="00D872CF" w:rsidRDefault="00D872CF" w:rsidP="00D872CF">
      <w:pPr>
        <w:jc w:val="center"/>
        <w:rPr>
          <w:rFonts w:ascii="黑体" w:eastAsia="黑体" w:hAnsi="黑体" w:cs="宋体"/>
          <w:sz w:val="72"/>
          <w:szCs w:val="44"/>
        </w:rPr>
      </w:pPr>
      <w:r>
        <w:rPr>
          <w:rFonts w:ascii="黑体" w:eastAsia="黑体" w:hAnsi="黑体" w:cs="宋体" w:hint="eastAsia"/>
          <w:sz w:val="72"/>
          <w:szCs w:val="44"/>
        </w:rPr>
        <w:t>政府采购项目</w:t>
      </w:r>
    </w:p>
    <w:p w:rsidR="00D872CF" w:rsidRDefault="00D872CF" w:rsidP="00D872CF">
      <w:pPr>
        <w:jc w:val="center"/>
        <w:rPr>
          <w:rFonts w:ascii="黑体" w:eastAsia="黑体" w:hAnsi="黑体" w:cs="宋体"/>
          <w:sz w:val="72"/>
          <w:szCs w:val="44"/>
        </w:rPr>
      </w:pPr>
      <w:r>
        <w:rPr>
          <w:rFonts w:ascii="黑体" w:eastAsia="黑体" w:hAnsi="黑体" w:cs="宋体" w:hint="eastAsia"/>
          <w:sz w:val="72"/>
          <w:szCs w:val="44"/>
        </w:rPr>
        <w:t>采购需求调查问卷</w:t>
      </w:r>
    </w:p>
    <w:p w:rsidR="00D872CF" w:rsidRDefault="00D872CF" w:rsidP="00D872CF"/>
    <w:p w:rsidR="00D872CF" w:rsidRDefault="00D872CF" w:rsidP="00D872CF"/>
    <w:p w:rsidR="00D872CF" w:rsidRDefault="00D872CF" w:rsidP="002F3B19">
      <w:pPr>
        <w:ind w:leftChars="500" w:left="3000" w:hangingChars="500" w:hanging="160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/>
          <w:sz w:val="32"/>
          <w:szCs w:val="32"/>
        </w:rPr>
        <w:t>项目名称</w:t>
      </w:r>
      <w:r>
        <w:rPr>
          <w:rFonts w:ascii="黑体" w:eastAsia="黑体" w:hAnsi="黑体" w:hint="eastAsia"/>
          <w:sz w:val="32"/>
          <w:szCs w:val="32"/>
        </w:rPr>
        <w:t>：</w:t>
      </w:r>
      <w:r w:rsidR="006A23BA">
        <w:rPr>
          <w:rFonts w:ascii="黑体" w:eastAsia="黑体" w:hAnsi="黑体" w:hint="eastAsia"/>
          <w:sz w:val="32"/>
          <w:szCs w:val="32"/>
          <w:u w:val="single"/>
        </w:rPr>
        <w:t>东城街道精细化管理保障服务项目</w:t>
      </w:r>
    </w:p>
    <w:p w:rsidR="00D872CF" w:rsidRDefault="00D872CF" w:rsidP="002F3B19">
      <w:pPr>
        <w:ind w:leftChars="500" w:left="3000" w:hangingChars="500" w:hanging="1600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采购单位：</w:t>
      </w:r>
      <w:r w:rsidR="006375FF">
        <w:rPr>
          <w:rFonts w:ascii="黑体" w:eastAsia="黑体" w:hAnsi="黑体" w:hint="eastAsia"/>
          <w:sz w:val="32"/>
          <w:szCs w:val="32"/>
          <w:u w:val="single"/>
        </w:rPr>
        <w:t>东莞市东城公用事业服务中心</w:t>
      </w:r>
      <w:r w:rsidR="006A23BA">
        <w:rPr>
          <w:rFonts w:ascii="黑体" w:eastAsia="黑体" w:hAnsi="黑体" w:hint="eastAsia"/>
          <w:sz w:val="32"/>
          <w:szCs w:val="32"/>
          <w:u w:val="single"/>
        </w:rPr>
        <w:t xml:space="preserve">    </w:t>
      </w:r>
    </w:p>
    <w:p w:rsidR="00D872CF" w:rsidRDefault="00D872CF" w:rsidP="00D872CF">
      <w:pPr>
        <w:rPr>
          <w:rFonts w:ascii="方正小标宋简体" w:eastAsia="方正小标宋简体" w:hAnsi="方正小标宋简体"/>
          <w:sz w:val="44"/>
          <w:szCs w:val="44"/>
        </w:rPr>
      </w:pPr>
    </w:p>
    <w:p w:rsidR="00D872CF" w:rsidRDefault="00D872CF" w:rsidP="00D872CF">
      <w:pPr>
        <w:rPr>
          <w:rFonts w:ascii="方正小标宋简体" w:eastAsia="方正小标宋简体" w:hAnsi="方正小标宋简体"/>
          <w:sz w:val="44"/>
          <w:szCs w:val="44"/>
        </w:rPr>
      </w:pPr>
    </w:p>
    <w:p w:rsidR="00D872CF" w:rsidRDefault="00D872CF" w:rsidP="00D872CF">
      <w:pPr>
        <w:rPr>
          <w:rFonts w:ascii="方正小标宋简体" w:eastAsia="方正小标宋简体" w:hAnsi="方正小标宋简体"/>
          <w:sz w:val="44"/>
          <w:szCs w:val="44"/>
        </w:rPr>
      </w:pPr>
    </w:p>
    <w:p w:rsidR="00D872CF" w:rsidRDefault="006375FF" w:rsidP="00D872CF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二〇二</w:t>
      </w:r>
      <w:r w:rsidR="006A23BA">
        <w:rPr>
          <w:rFonts w:ascii="黑体" w:eastAsia="黑体" w:hAnsi="黑体" w:hint="eastAsia"/>
          <w:sz w:val="32"/>
          <w:szCs w:val="32"/>
        </w:rPr>
        <w:t>六年一</w:t>
      </w:r>
      <w:r w:rsidR="00D872CF">
        <w:rPr>
          <w:rFonts w:ascii="黑体" w:eastAsia="黑体" w:hAnsi="黑体" w:hint="eastAsia"/>
          <w:sz w:val="32"/>
          <w:szCs w:val="32"/>
        </w:rPr>
        <w:t>月</w:t>
      </w:r>
    </w:p>
    <w:p w:rsidR="00D872CF" w:rsidRDefault="00D872CF" w:rsidP="002F3B19">
      <w:pPr>
        <w:ind w:firstLineChars="200" w:firstLine="560"/>
        <w:jc w:val="center"/>
        <w:sectPr w:rsidR="00D872CF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872CF" w:rsidRDefault="00D872CF" w:rsidP="00D872C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采购需求调查</w:t>
      </w:r>
    </w:p>
    <w:p w:rsidR="00D872CF" w:rsidRDefault="00D872CF" w:rsidP="00D872CF">
      <w:pPr>
        <w:widowControl/>
        <w:spacing w:line="360" w:lineRule="auto"/>
        <w:rPr>
          <w:rFonts w:ascii="黑体" w:eastAsia="黑体" w:hAnsi="黑体" w:cs="Helvetica Neue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Helvetica Neue" w:hint="eastAsia"/>
          <w:b/>
          <w:color w:val="000000" w:themeColor="text1"/>
          <w:kern w:val="0"/>
          <w:sz w:val="32"/>
          <w:szCs w:val="32"/>
        </w:rPr>
        <w:t>一、项目简介</w:t>
      </w: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7572"/>
      </w:tblGrid>
      <w:tr w:rsidR="00D872CF" w:rsidTr="002F3B19">
        <w:trPr>
          <w:trHeight w:val="475"/>
          <w:jc w:val="center"/>
        </w:trPr>
        <w:tc>
          <w:tcPr>
            <w:tcW w:w="1709" w:type="dxa"/>
            <w:vAlign w:val="center"/>
          </w:tcPr>
          <w:p w:rsidR="00D872CF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采购项目名称</w:t>
            </w:r>
          </w:p>
        </w:tc>
        <w:tc>
          <w:tcPr>
            <w:tcW w:w="7572" w:type="dxa"/>
            <w:vAlign w:val="center"/>
          </w:tcPr>
          <w:p w:rsidR="00D872CF" w:rsidRDefault="006A23BA" w:rsidP="00D872CF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东城街道精细化管理保障服务项目</w:t>
            </w:r>
          </w:p>
        </w:tc>
      </w:tr>
      <w:tr w:rsidR="00D872CF" w:rsidTr="002F3B19">
        <w:trPr>
          <w:trHeight w:val="475"/>
          <w:jc w:val="center"/>
        </w:trPr>
        <w:tc>
          <w:tcPr>
            <w:tcW w:w="1709" w:type="dxa"/>
            <w:vAlign w:val="center"/>
          </w:tcPr>
          <w:p w:rsidR="00D872CF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采购项目预算</w:t>
            </w:r>
          </w:p>
        </w:tc>
        <w:tc>
          <w:tcPr>
            <w:tcW w:w="7572" w:type="dxa"/>
            <w:vAlign w:val="center"/>
          </w:tcPr>
          <w:p w:rsidR="00D872CF" w:rsidRDefault="006A23BA" w:rsidP="00D872CF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6A23BA">
              <w:rPr>
                <w:rFonts w:ascii="仿宋" w:eastAsia="仿宋" w:hAnsi="仿宋"/>
                <w:szCs w:val="28"/>
              </w:rPr>
              <w:t>20,000,000.00</w:t>
            </w:r>
          </w:p>
        </w:tc>
      </w:tr>
      <w:tr w:rsidR="00D872CF" w:rsidTr="002F3B19">
        <w:trPr>
          <w:trHeight w:val="475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D872CF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采购人单位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vAlign w:val="center"/>
          </w:tcPr>
          <w:p w:rsidR="00D872CF" w:rsidRDefault="006375FF" w:rsidP="00D872CF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东莞市东城公用事业服务中心</w:t>
            </w:r>
          </w:p>
        </w:tc>
      </w:tr>
      <w:tr w:rsidR="00D872CF" w:rsidTr="002F3B19">
        <w:trPr>
          <w:trHeight w:val="475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D872CF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项目类型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vAlign w:val="center"/>
          </w:tcPr>
          <w:p w:rsidR="00D872CF" w:rsidRDefault="00D872CF" w:rsidP="00945E39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□</w:t>
            </w:r>
            <w:r>
              <w:rPr>
                <w:rFonts w:ascii="仿宋" w:eastAsia="仿宋" w:hAnsi="仿宋"/>
                <w:szCs w:val="28"/>
              </w:rPr>
              <w:t>1000万元以上的货物、服务采购项目，3000万元以上的工程采购项目</w:t>
            </w:r>
            <w:r>
              <w:rPr>
                <w:rFonts w:ascii="仿宋" w:eastAsia="仿宋" w:hAnsi="仿宋" w:hint="eastAsia"/>
                <w:szCs w:val="28"/>
              </w:rPr>
              <w:t>。</w:t>
            </w:r>
          </w:p>
          <w:p w:rsidR="00D872CF" w:rsidRDefault="006375FF" w:rsidP="00945E39">
            <w:pPr>
              <w:pStyle w:val="3"/>
              <w:rPr>
                <w:rFonts w:ascii="仿宋" w:eastAsia="仿宋" w:hAnsi="仿宋"/>
                <w:b w:val="0"/>
                <w:bCs w:val="0"/>
                <w:sz w:val="28"/>
                <w:szCs w:val="28"/>
              </w:rPr>
            </w:pPr>
            <w:r w:rsidRPr="00D872CF">
              <w:rPr>
                <w:rFonts w:ascii="MS Gothic" w:eastAsia="MS Gothic" w:hAnsi="MS Gothic" w:cs="MS Gothic" w:hint="eastAsia"/>
                <w:sz w:val="28"/>
                <w:szCs w:val="28"/>
              </w:rPr>
              <w:t>☑</w:t>
            </w:r>
            <w:r w:rsidR="00D872CF"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涉及公共利益、社会关注度较高的采购项目，包括政府向社会公众提供的公共服务项目等。</w:t>
            </w:r>
          </w:p>
          <w:p w:rsidR="00D872CF" w:rsidRDefault="006375FF" w:rsidP="00945E3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□</w:t>
            </w:r>
            <w:r w:rsidR="00D872CF">
              <w:rPr>
                <w:rFonts w:ascii="仿宋" w:eastAsia="仿宋" w:hAnsi="仿宋" w:hint="eastAsia"/>
                <w:szCs w:val="28"/>
              </w:rPr>
              <w:t>技术复杂、专业性较强的项目，包括需定制开发的信息化建设项目、采购进口产品的项目等。</w:t>
            </w:r>
          </w:p>
          <w:p w:rsidR="00D872CF" w:rsidRDefault="00D872CF" w:rsidP="00945E39">
            <w:pPr>
              <w:pStyle w:val="3"/>
            </w:pPr>
            <w:r>
              <w:rPr>
                <w:rFonts w:ascii="仿宋" w:eastAsia="仿宋" w:hAnsi="仿宋" w:hint="eastAsia"/>
                <w:b w:val="0"/>
                <w:bCs w:val="0"/>
                <w:sz w:val="28"/>
                <w:szCs w:val="28"/>
              </w:rPr>
              <w:t>□主管预算单位或者采购人认为需要开展需求调查的其他采购项目。</w:t>
            </w:r>
          </w:p>
        </w:tc>
      </w:tr>
      <w:tr w:rsidR="00D872CF" w:rsidTr="002F3B19">
        <w:trPr>
          <w:trHeight w:val="475"/>
          <w:jc w:val="center"/>
        </w:trPr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D872CF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调查安排</w:t>
            </w:r>
          </w:p>
        </w:tc>
        <w:tc>
          <w:tcPr>
            <w:tcW w:w="7572" w:type="dxa"/>
            <w:tcBorders>
              <w:bottom w:val="single" w:sz="4" w:space="0" w:color="auto"/>
            </w:tcBorders>
            <w:vAlign w:val="center"/>
          </w:tcPr>
          <w:p w:rsidR="004C5942" w:rsidRDefault="00D872CF" w:rsidP="004C5942">
            <w:pPr>
              <w:spacing w:line="360" w:lineRule="auto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□采购人自行调查</w:t>
            </w:r>
          </w:p>
          <w:p w:rsidR="00D872CF" w:rsidRDefault="00D872CF" w:rsidP="006A23BA">
            <w:pPr>
              <w:spacing w:line="360" w:lineRule="auto"/>
              <w:rPr>
                <w:rFonts w:ascii="仿宋" w:eastAsia="仿宋" w:hAnsi="仿宋"/>
                <w:szCs w:val="28"/>
              </w:rPr>
            </w:pPr>
            <w:r w:rsidRPr="00D872CF">
              <w:rPr>
                <w:rFonts w:ascii="MS Gothic" w:eastAsia="MS Gothic" w:hAnsi="MS Gothic" w:cs="MS Gothic" w:hint="eastAsia"/>
                <w:szCs w:val="28"/>
              </w:rPr>
              <w:t>☑</w:t>
            </w:r>
            <w:r>
              <w:rPr>
                <w:rFonts w:ascii="仿宋" w:eastAsia="仿宋" w:hAnsi="仿宋" w:hint="eastAsia"/>
                <w:szCs w:val="28"/>
              </w:rPr>
              <w:t>委托第三方机构调查</w:t>
            </w:r>
            <w:r w:rsidR="004C5942">
              <w:rPr>
                <w:rFonts w:ascii="仿宋" w:eastAsia="仿宋" w:hAnsi="仿宋" w:hint="eastAsia"/>
                <w:szCs w:val="28"/>
              </w:rPr>
              <w:t>（</w:t>
            </w:r>
            <w:r w:rsidR="006A23BA">
              <w:rPr>
                <w:rFonts w:ascii="仿宋" w:eastAsia="仿宋" w:hAnsi="仿宋" w:hint="eastAsia"/>
                <w:szCs w:val="28"/>
              </w:rPr>
              <w:t>中诚（广东）项目管理咨询有限公司</w:t>
            </w:r>
            <w:r w:rsidR="004C5942">
              <w:rPr>
                <w:rFonts w:ascii="仿宋" w:eastAsia="仿宋" w:hAnsi="仿宋" w:hint="eastAsia"/>
                <w:szCs w:val="28"/>
              </w:rPr>
              <w:t>）</w:t>
            </w:r>
          </w:p>
        </w:tc>
      </w:tr>
      <w:tr w:rsidR="00D872CF" w:rsidTr="002F3B19">
        <w:trPr>
          <w:trHeight w:val="475"/>
          <w:jc w:val="center"/>
        </w:trPr>
        <w:tc>
          <w:tcPr>
            <w:tcW w:w="1709" w:type="dxa"/>
            <w:vAlign w:val="center"/>
          </w:tcPr>
          <w:p w:rsidR="00D872CF" w:rsidRDefault="00D872CF" w:rsidP="00945E39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  <w:r>
              <w:rPr>
                <w:rFonts w:ascii="仿宋" w:eastAsia="仿宋" w:hAnsi="仿宋"/>
                <w:b/>
                <w:bCs/>
                <w:szCs w:val="28"/>
              </w:rPr>
              <w:t>调查方式</w:t>
            </w:r>
          </w:p>
        </w:tc>
        <w:tc>
          <w:tcPr>
            <w:tcW w:w="7572" w:type="dxa"/>
            <w:vAlign w:val="center"/>
          </w:tcPr>
          <w:p w:rsidR="00D872CF" w:rsidRDefault="00D872CF" w:rsidP="00945E39">
            <w:pPr>
              <w:spacing w:line="360" w:lineRule="auto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□咨询     □论证     </w:t>
            </w:r>
            <w:r w:rsidRPr="00D872CF">
              <w:rPr>
                <w:rFonts w:ascii="MS Gothic" w:eastAsia="MS Gothic" w:hAnsi="MS Gothic" w:cs="MS Gothic" w:hint="eastAsia"/>
                <w:szCs w:val="28"/>
              </w:rPr>
              <w:t>☑</w:t>
            </w:r>
            <w:r>
              <w:rPr>
                <w:rFonts w:ascii="仿宋" w:eastAsia="仿宋" w:hAnsi="仿宋" w:hint="eastAsia"/>
                <w:szCs w:val="28"/>
              </w:rPr>
              <w:t>问卷调查     □其它</w:t>
            </w:r>
            <w:r>
              <w:rPr>
                <w:rFonts w:ascii="仿宋" w:eastAsia="仿宋" w:hAnsi="仿宋" w:hint="eastAsia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Cs w:val="28"/>
                <w:u w:val="single"/>
              </w:rPr>
              <w:t xml:space="preserve">          </w:t>
            </w:r>
          </w:p>
        </w:tc>
      </w:tr>
    </w:tbl>
    <w:p w:rsidR="00D872CF" w:rsidRPr="00FA3027" w:rsidRDefault="00FA3027" w:rsidP="00FA3027">
      <w:pPr>
        <w:widowControl/>
        <w:spacing w:line="360" w:lineRule="auto"/>
        <w:rPr>
          <w:rFonts w:ascii="黑体" w:eastAsia="黑体" w:hAnsi="黑体" w:cs="Helvetica Neue"/>
          <w:b/>
          <w:color w:val="000000" w:themeColor="text1"/>
          <w:kern w:val="0"/>
          <w:sz w:val="32"/>
          <w:szCs w:val="32"/>
        </w:rPr>
      </w:pPr>
      <w:r w:rsidRPr="00FA3027">
        <w:rPr>
          <w:rFonts w:ascii="黑体" w:eastAsia="黑体" w:hAnsi="黑体" w:cs="Helvetica Neue" w:hint="eastAsia"/>
          <w:b/>
          <w:color w:val="000000" w:themeColor="text1"/>
          <w:kern w:val="0"/>
          <w:sz w:val="32"/>
          <w:szCs w:val="32"/>
        </w:rPr>
        <w:t>二、需求调查</w:t>
      </w:r>
    </w:p>
    <w:p w:rsidR="00D872CF" w:rsidRPr="00FA3027" w:rsidRDefault="00FA3027" w:rsidP="00D872CF">
      <w:pPr>
        <w:rPr>
          <w:rFonts w:ascii="仿宋" w:eastAsia="仿宋" w:hAnsi="仿宋"/>
          <w:b/>
          <w:szCs w:val="28"/>
        </w:rPr>
      </w:pPr>
      <w:r w:rsidRPr="00FA3027">
        <w:rPr>
          <w:rFonts w:ascii="仿宋" w:eastAsia="仿宋" w:hAnsi="仿宋" w:hint="eastAsia"/>
          <w:b/>
          <w:szCs w:val="28"/>
        </w:rPr>
        <w:t>（一）供应商基本情况</w:t>
      </w:r>
    </w:p>
    <w:p w:rsidR="00FA3027" w:rsidRPr="00FA3027" w:rsidRDefault="00FA3027" w:rsidP="00FA3027">
      <w:pPr>
        <w:rPr>
          <w:rFonts w:ascii="仿宋" w:eastAsia="仿宋" w:hAnsi="仿宋"/>
          <w:szCs w:val="28"/>
        </w:rPr>
      </w:pPr>
      <w:r w:rsidRPr="00FA3027">
        <w:rPr>
          <w:rFonts w:ascii="仿宋" w:eastAsia="仿宋" w:hAnsi="仿宋" w:hint="eastAsia"/>
          <w:szCs w:val="28"/>
        </w:rPr>
        <w:t>1</w:t>
      </w:r>
      <w:r>
        <w:rPr>
          <w:rFonts w:ascii="仿宋" w:eastAsia="仿宋" w:hAnsi="仿宋" w:hint="eastAsia"/>
          <w:szCs w:val="28"/>
        </w:rPr>
        <w:t>.企业信息</w:t>
      </w:r>
    </w:p>
    <w:p w:rsidR="002F3B19" w:rsidRDefault="00FA3027" w:rsidP="00B14CA1">
      <w:pPr>
        <w:rPr>
          <w:rFonts w:ascii="仿宋" w:eastAsia="仿宋" w:hAnsi="仿宋"/>
          <w:szCs w:val="28"/>
          <w:u w:val="single"/>
        </w:rPr>
      </w:pPr>
      <w:r w:rsidRPr="00FA3027">
        <w:rPr>
          <w:rFonts w:ascii="仿宋" w:eastAsia="仿宋" w:hAnsi="仿宋" w:hint="eastAsia"/>
          <w:szCs w:val="28"/>
        </w:rPr>
        <w:t>（1）</w:t>
      </w:r>
      <w:r>
        <w:rPr>
          <w:rFonts w:ascii="仿宋" w:eastAsia="仿宋" w:hAnsi="仿宋" w:hint="eastAsia"/>
          <w:szCs w:val="28"/>
        </w:rPr>
        <w:t>供应商</w:t>
      </w:r>
      <w:r w:rsidRPr="00FA3027">
        <w:rPr>
          <w:rFonts w:ascii="仿宋" w:eastAsia="仿宋" w:hAnsi="仿宋" w:hint="eastAsia"/>
          <w:szCs w:val="28"/>
        </w:rPr>
        <w:t>名称：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</w:p>
    <w:p w:rsidR="00FA3027" w:rsidRPr="002F3B19" w:rsidRDefault="002F3B19" w:rsidP="00B14CA1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lastRenderedPageBreak/>
        <w:t>统一社会信用代码</w:t>
      </w:r>
      <w:r w:rsidRPr="00FA3027">
        <w:rPr>
          <w:rFonts w:ascii="仿宋" w:eastAsia="仿宋" w:hAnsi="仿宋" w:hint="eastAsia"/>
          <w:szCs w:val="28"/>
        </w:rPr>
        <w:t>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</w:t>
      </w:r>
    </w:p>
    <w:p w:rsidR="00FA3027" w:rsidRPr="00FA3027" w:rsidRDefault="00FA3027" w:rsidP="00B14CA1">
      <w:pPr>
        <w:rPr>
          <w:rFonts w:ascii="仿宋" w:eastAsia="仿宋" w:hAnsi="仿宋"/>
          <w:szCs w:val="28"/>
        </w:rPr>
      </w:pPr>
      <w:r w:rsidRPr="00FA3027">
        <w:rPr>
          <w:rFonts w:ascii="仿宋" w:eastAsia="仿宋" w:hAnsi="仿宋" w:hint="eastAsia"/>
          <w:szCs w:val="28"/>
        </w:rPr>
        <w:t>（2）</w:t>
      </w:r>
      <w:r>
        <w:rPr>
          <w:rFonts w:ascii="仿宋" w:eastAsia="仿宋" w:hAnsi="仿宋" w:hint="eastAsia"/>
          <w:szCs w:val="28"/>
        </w:rPr>
        <w:t>注册</w:t>
      </w:r>
      <w:r w:rsidRPr="00FA3027">
        <w:rPr>
          <w:rFonts w:ascii="仿宋" w:eastAsia="仿宋" w:hAnsi="仿宋" w:hint="eastAsia"/>
          <w:szCs w:val="28"/>
        </w:rPr>
        <w:t>地址：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</w:p>
    <w:p w:rsidR="006375FF" w:rsidRDefault="006375FF" w:rsidP="00B14CA1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注册资金：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</w:p>
    <w:p w:rsidR="00FA3027" w:rsidRDefault="00FA3027" w:rsidP="00B14CA1">
      <w:pPr>
        <w:rPr>
          <w:rFonts w:ascii="仿宋" w:eastAsia="仿宋" w:hAnsi="仿宋"/>
          <w:szCs w:val="28"/>
          <w:u w:val="single"/>
        </w:rPr>
      </w:pPr>
      <w:r w:rsidRPr="00FA3027">
        <w:rPr>
          <w:rFonts w:ascii="仿宋" w:eastAsia="仿宋" w:hAnsi="仿宋" w:hint="eastAsia"/>
          <w:szCs w:val="28"/>
        </w:rPr>
        <w:t>（3）成立日期：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</w:p>
    <w:p w:rsidR="006375FF" w:rsidRPr="00FA3027" w:rsidRDefault="006375FF" w:rsidP="00B14CA1">
      <w:pPr>
        <w:rPr>
          <w:rFonts w:ascii="仿宋" w:eastAsia="仿宋" w:hAnsi="仿宋"/>
          <w:szCs w:val="28"/>
        </w:rPr>
      </w:pPr>
      <w:r w:rsidRPr="00FA3027">
        <w:rPr>
          <w:rFonts w:ascii="仿宋" w:eastAsia="仿宋" w:hAnsi="仿宋" w:hint="eastAsia"/>
          <w:szCs w:val="28"/>
        </w:rPr>
        <w:t>（</w:t>
      </w:r>
      <w:r>
        <w:rPr>
          <w:rFonts w:ascii="仿宋" w:eastAsia="仿宋" w:hAnsi="仿宋" w:hint="eastAsia"/>
          <w:szCs w:val="28"/>
        </w:rPr>
        <w:t>4）经营范围</w:t>
      </w:r>
      <w:r w:rsidRPr="00FA3027">
        <w:rPr>
          <w:rFonts w:ascii="仿宋" w:eastAsia="仿宋" w:hAnsi="仿宋" w:hint="eastAsia"/>
          <w:szCs w:val="28"/>
        </w:rPr>
        <w:t>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</w:p>
    <w:p w:rsidR="00FA3027" w:rsidRPr="00FA3027" w:rsidRDefault="00FA3027" w:rsidP="00B14CA1">
      <w:pPr>
        <w:rPr>
          <w:rFonts w:ascii="仿宋" w:eastAsia="仿宋" w:hAnsi="仿宋"/>
          <w:szCs w:val="28"/>
        </w:rPr>
      </w:pPr>
      <w:r w:rsidRPr="00FA3027">
        <w:rPr>
          <w:rFonts w:ascii="仿宋" w:eastAsia="仿宋" w:hAnsi="仿宋" w:hint="eastAsia"/>
          <w:szCs w:val="28"/>
        </w:rPr>
        <w:t>（</w:t>
      </w:r>
      <w:r w:rsidR="001D26A8">
        <w:rPr>
          <w:rFonts w:ascii="仿宋" w:eastAsia="仿宋" w:hAnsi="仿宋" w:hint="eastAsia"/>
          <w:szCs w:val="28"/>
        </w:rPr>
        <w:t>5</w:t>
      </w:r>
      <w:r w:rsidRPr="00FA3027">
        <w:rPr>
          <w:rFonts w:ascii="仿宋" w:eastAsia="仿宋" w:hAnsi="仿宋" w:hint="eastAsia"/>
          <w:szCs w:val="28"/>
        </w:rPr>
        <w:t>）法人代表：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</w:p>
    <w:p w:rsidR="00FA3027" w:rsidRPr="00FA3027" w:rsidRDefault="00FA3027" w:rsidP="00B14CA1">
      <w:pPr>
        <w:rPr>
          <w:rFonts w:ascii="仿宋" w:eastAsia="仿宋" w:hAnsi="仿宋"/>
          <w:szCs w:val="28"/>
        </w:rPr>
      </w:pPr>
      <w:r w:rsidRPr="00FA3027">
        <w:rPr>
          <w:rFonts w:ascii="仿宋" w:eastAsia="仿宋" w:hAnsi="仿宋" w:hint="eastAsia"/>
          <w:szCs w:val="28"/>
        </w:rPr>
        <w:t>（</w:t>
      </w:r>
      <w:r w:rsidR="00B14CA1">
        <w:rPr>
          <w:rFonts w:ascii="仿宋" w:eastAsia="仿宋" w:hAnsi="仿宋" w:hint="eastAsia"/>
          <w:szCs w:val="28"/>
        </w:rPr>
        <w:t>6</w:t>
      </w:r>
      <w:r w:rsidRPr="00FA3027">
        <w:rPr>
          <w:rFonts w:ascii="仿宋" w:eastAsia="仿宋" w:hAnsi="仿宋" w:hint="eastAsia"/>
          <w:szCs w:val="28"/>
        </w:rPr>
        <w:t>）</w:t>
      </w:r>
      <w:r>
        <w:rPr>
          <w:rFonts w:ascii="仿宋" w:eastAsia="仿宋" w:hAnsi="仿宋" w:hint="eastAsia"/>
          <w:szCs w:val="28"/>
        </w:rPr>
        <w:t>项目主要联系人（姓名、职务、联系方式</w:t>
      </w:r>
      <w:r w:rsidRPr="00FA3027">
        <w:rPr>
          <w:rFonts w:ascii="仿宋" w:eastAsia="仿宋" w:hAnsi="仿宋" w:hint="eastAsia"/>
          <w:szCs w:val="28"/>
        </w:rPr>
        <w:t>）：</w:t>
      </w:r>
      <w:r w:rsidRPr="00FA3027">
        <w:rPr>
          <w:rFonts w:ascii="仿宋" w:eastAsia="仿宋" w:hAnsi="仿宋" w:hint="eastAsia"/>
          <w:szCs w:val="28"/>
          <w:u w:val="single"/>
        </w:rPr>
        <w:t xml:space="preserve">         </w:t>
      </w:r>
      <w:r>
        <w:rPr>
          <w:rFonts w:ascii="仿宋" w:eastAsia="仿宋" w:hAnsi="仿宋" w:hint="eastAsia"/>
          <w:szCs w:val="28"/>
          <w:u w:val="single"/>
        </w:rPr>
        <w:t xml:space="preserve">      </w:t>
      </w:r>
    </w:p>
    <w:p w:rsidR="00FA3027" w:rsidRPr="00FA3027" w:rsidRDefault="00FA3027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2.</w:t>
      </w:r>
      <w:r w:rsidR="00E46A33">
        <w:rPr>
          <w:rFonts w:ascii="仿宋" w:eastAsia="仿宋" w:hAnsi="仿宋" w:hint="eastAsia"/>
          <w:szCs w:val="28"/>
        </w:rPr>
        <w:t>企业</w:t>
      </w:r>
      <w:r>
        <w:rPr>
          <w:rFonts w:ascii="仿宋" w:eastAsia="仿宋" w:hAnsi="仿宋" w:hint="eastAsia"/>
          <w:szCs w:val="28"/>
        </w:rPr>
        <w:t>简介：</w:t>
      </w:r>
    </w:p>
    <w:p w:rsidR="00FA3027" w:rsidRDefault="00FA3027" w:rsidP="00FA3027">
      <w:pPr>
        <w:rPr>
          <w:rFonts w:ascii="仿宋" w:eastAsia="仿宋" w:hAnsi="仿宋"/>
          <w:szCs w:val="28"/>
        </w:rPr>
      </w:pPr>
    </w:p>
    <w:p w:rsidR="00FA3027" w:rsidRDefault="00FA3027" w:rsidP="00FA3027">
      <w:pPr>
        <w:rPr>
          <w:rFonts w:ascii="仿宋" w:eastAsia="仿宋" w:hAnsi="仿宋"/>
          <w:szCs w:val="28"/>
        </w:rPr>
      </w:pPr>
    </w:p>
    <w:p w:rsidR="001D26A8" w:rsidRDefault="001D26A8" w:rsidP="00FA3027">
      <w:pPr>
        <w:rPr>
          <w:rFonts w:ascii="仿宋" w:eastAsia="仿宋" w:hAnsi="仿宋"/>
          <w:szCs w:val="28"/>
        </w:rPr>
      </w:pPr>
    </w:p>
    <w:p w:rsidR="001D26A8" w:rsidRDefault="001D26A8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3.</w:t>
      </w:r>
      <w:r w:rsidR="00E46A33">
        <w:rPr>
          <w:rFonts w:ascii="仿宋" w:eastAsia="仿宋" w:hAnsi="仿宋" w:hint="eastAsia"/>
          <w:szCs w:val="28"/>
        </w:rPr>
        <w:t>企业</w:t>
      </w:r>
      <w:r>
        <w:rPr>
          <w:rFonts w:ascii="仿宋" w:eastAsia="仿宋" w:hAnsi="仿宋" w:hint="eastAsia"/>
          <w:szCs w:val="28"/>
        </w:rPr>
        <w:t>近三年财务状况</w:t>
      </w:r>
    </w:p>
    <w:tbl>
      <w:tblPr>
        <w:tblW w:w="53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694"/>
        <w:gridCol w:w="1694"/>
        <w:gridCol w:w="1694"/>
        <w:gridCol w:w="1700"/>
      </w:tblGrid>
      <w:tr w:rsidR="001D26A8" w:rsidRPr="001D26A8" w:rsidTr="002F3B19">
        <w:trPr>
          <w:cantSplit/>
          <w:trHeight w:val="830"/>
          <w:jc w:val="center"/>
        </w:trPr>
        <w:tc>
          <w:tcPr>
            <w:tcW w:w="1297" w:type="pct"/>
            <w:vMerge w:val="restart"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  <w:r w:rsidRPr="001D26A8">
              <w:rPr>
                <w:rFonts w:ascii="仿宋" w:eastAsia="仿宋" w:hAnsi="仿宋" w:hint="eastAsia"/>
                <w:szCs w:val="28"/>
              </w:rPr>
              <w:t>公司财务状况</w:t>
            </w:r>
          </w:p>
        </w:tc>
        <w:tc>
          <w:tcPr>
            <w:tcW w:w="925" w:type="pct"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  <w:r w:rsidRPr="001D26A8">
              <w:rPr>
                <w:rFonts w:ascii="仿宋" w:eastAsia="仿宋" w:hAnsi="仿宋" w:hint="eastAsia"/>
                <w:szCs w:val="28"/>
              </w:rPr>
              <w:t>年  度</w:t>
            </w:r>
          </w:p>
        </w:tc>
        <w:tc>
          <w:tcPr>
            <w:tcW w:w="925" w:type="pct"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  <w:r w:rsidRPr="001D26A8">
              <w:rPr>
                <w:rFonts w:ascii="仿宋" w:eastAsia="仿宋" w:hAnsi="仿宋" w:hint="eastAsia"/>
                <w:szCs w:val="28"/>
              </w:rPr>
              <w:t>总资产（元）</w:t>
            </w:r>
          </w:p>
        </w:tc>
        <w:tc>
          <w:tcPr>
            <w:tcW w:w="925" w:type="pct"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  <w:r w:rsidRPr="001D26A8">
              <w:rPr>
                <w:rFonts w:ascii="仿宋" w:eastAsia="仿宋" w:hAnsi="仿宋" w:hint="eastAsia"/>
                <w:szCs w:val="28"/>
              </w:rPr>
              <w:t>年营业额（元）</w:t>
            </w:r>
          </w:p>
        </w:tc>
        <w:tc>
          <w:tcPr>
            <w:tcW w:w="929" w:type="pct"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  <w:r w:rsidRPr="001D26A8">
              <w:rPr>
                <w:rFonts w:ascii="仿宋" w:eastAsia="仿宋" w:hAnsi="仿宋" w:hint="eastAsia"/>
                <w:szCs w:val="28"/>
              </w:rPr>
              <w:t>年净利润（元）</w:t>
            </w:r>
          </w:p>
        </w:tc>
      </w:tr>
      <w:tr w:rsidR="001D26A8" w:rsidRPr="001D26A8" w:rsidTr="002F3B19">
        <w:trPr>
          <w:cantSplit/>
          <w:trHeight w:val="842"/>
          <w:jc w:val="center"/>
        </w:trPr>
        <w:tc>
          <w:tcPr>
            <w:tcW w:w="1297" w:type="pct"/>
            <w:vMerge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1D26A8" w:rsidRDefault="006A23BA" w:rsidP="002F3B1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2022</w:t>
            </w:r>
          </w:p>
        </w:tc>
        <w:tc>
          <w:tcPr>
            <w:tcW w:w="925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9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1D26A8" w:rsidRPr="001D26A8" w:rsidTr="002F3B19">
        <w:trPr>
          <w:cantSplit/>
          <w:trHeight w:val="842"/>
          <w:jc w:val="center"/>
        </w:trPr>
        <w:tc>
          <w:tcPr>
            <w:tcW w:w="1297" w:type="pct"/>
            <w:vMerge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1D26A8" w:rsidRDefault="006A23BA" w:rsidP="002F3B1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2023</w:t>
            </w:r>
          </w:p>
        </w:tc>
        <w:tc>
          <w:tcPr>
            <w:tcW w:w="925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9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1D26A8" w:rsidRPr="001D26A8" w:rsidTr="002F3B19">
        <w:trPr>
          <w:cantSplit/>
          <w:trHeight w:val="840"/>
          <w:jc w:val="center"/>
        </w:trPr>
        <w:tc>
          <w:tcPr>
            <w:tcW w:w="1297" w:type="pct"/>
            <w:vMerge/>
            <w:vAlign w:val="center"/>
          </w:tcPr>
          <w:p w:rsidR="001D26A8" w:rsidRPr="001D26A8" w:rsidRDefault="001D26A8" w:rsidP="001D26A8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1D26A8" w:rsidRDefault="006A23BA" w:rsidP="002F3B1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2024</w:t>
            </w:r>
          </w:p>
        </w:tc>
        <w:tc>
          <w:tcPr>
            <w:tcW w:w="925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5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29" w:type="pct"/>
            <w:vAlign w:val="center"/>
          </w:tcPr>
          <w:p w:rsidR="001D26A8" w:rsidRPr="001D26A8" w:rsidRDefault="001D26A8" w:rsidP="002F3B19">
            <w:pPr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FA3027" w:rsidRPr="00FA3027" w:rsidRDefault="00FA3027" w:rsidP="00D872CF">
      <w:pPr>
        <w:rPr>
          <w:rFonts w:ascii="仿宋" w:eastAsia="仿宋" w:hAnsi="仿宋"/>
          <w:b/>
          <w:szCs w:val="28"/>
        </w:rPr>
      </w:pPr>
      <w:r w:rsidRPr="00FA3027">
        <w:rPr>
          <w:rFonts w:ascii="仿宋" w:eastAsia="仿宋" w:hAnsi="仿宋" w:hint="eastAsia"/>
          <w:b/>
          <w:szCs w:val="28"/>
        </w:rPr>
        <w:t>（二）需求调查反馈意见</w:t>
      </w:r>
    </w:p>
    <w:p w:rsidR="00FA3027" w:rsidRPr="00FA3027" w:rsidRDefault="00E22F1D" w:rsidP="00FA3027">
      <w:pPr>
        <w:rPr>
          <w:rFonts w:ascii="仿宋" w:eastAsia="仿宋" w:hAnsi="仿宋"/>
          <w:bCs/>
          <w:i/>
          <w:iCs/>
          <w:szCs w:val="28"/>
        </w:rPr>
      </w:pPr>
      <w:r>
        <w:rPr>
          <w:rFonts w:ascii="仿宋" w:eastAsia="仿宋" w:hAnsi="仿宋" w:hint="eastAsia"/>
          <w:b/>
          <w:szCs w:val="28"/>
        </w:rPr>
        <w:t>1.</w:t>
      </w:r>
      <w:r w:rsidR="00FA3027" w:rsidRPr="00FA3027">
        <w:rPr>
          <w:rFonts w:ascii="仿宋" w:eastAsia="仿宋" w:hAnsi="仿宋" w:hint="eastAsia"/>
          <w:b/>
          <w:szCs w:val="28"/>
        </w:rPr>
        <w:t>相关产业发展</w:t>
      </w:r>
      <w:r w:rsidR="00FA3027" w:rsidRPr="00FA3027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FA3027" w:rsidRPr="00FA3027" w:rsidRDefault="00E22F1D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（1）</w:t>
      </w:r>
      <w:r w:rsidR="00FA3027" w:rsidRPr="00FA3027">
        <w:rPr>
          <w:rFonts w:ascii="仿宋" w:eastAsia="仿宋" w:hAnsi="仿宋" w:hint="eastAsia"/>
          <w:szCs w:val="28"/>
        </w:rPr>
        <w:t>现有产品的技术路线、工艺水平、技术水平或行业的发展历程、</w:t>
      </w:r>
      <w:r w:rsidR="00FA3027" w:rsidRPr="00FA3027">
        <w:rPr>
          <w:rFonts w:ascii="仿宋" w:eastAsia="仿宋" w:hAnsi="仿宋" w:hint="eastAsia"/>
          <w:szCs w:val="28"/>
        </w:rPr>
        <w:lastRenderedPageBreak/>
        <w:t>行业现状等：</w:t>
      </w:r>
    </w:p>
    <w:p w:rsidR="006375FF" w:rsidRDefault="006375FF" w:rsidP="006375FF">
      <w:pPr>
        <w:ind w:firstLineChars="200" w:firstLine="560"/>
        <w:rPr>
          <w:rFonts w:ascii="仿宋" w:eastAsia="仿宋" w:hAnsi="仿宋"/>
          <w:szCs w:val="28"/>
        </w:rPr>
      </w:pPr>
    </w:p>
    <w:p w:rsidR="00653969" w:rsidRPr="00FA3027" w:rsidRDefault="00653969" w:rsidP="006375F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FA3027" w:rsidRDefault="00E22F1D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（2）</w:t>
      </w:r>
      <w:r w:rsidR="00FA3027" w:rsidRPr="00FA3027">
        <w:rPr>
          <w:rFonts w:ascii="仿宋" w:eastAsia="仿宋" w:hAnsi="仿宋" w:hint="eastAsia"/>
          <w:szCs w:val="28"/>
        </w:rPr>
        <w:t>可能涉及的企业资质、产品资质、人员资质：</w:t>
      </w:r>
    </w:p>
    <w:p w:rsidR="00FA3027" w:rsidRDefault="00FA3027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653969" w:rsidRPr="00653969" w:rsidRDefault="00653969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FA3027" w:rsidRDefault="00E22F1D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（3）</w:t>
      </w:r>
      <w:r w:rsidR="00FA3027" w:rsidRPr="00FA3027">
        <w:rPr>
          <w:rFonts w:ascii="仿宋" w:eastAsia="仿宋" w:hAnsi="仿宋" w:hint="eastAsia"/>
          <w:szCs w:val="28"/>
        </w:rPr>
        <w:t>涉及的相关标准和规范：</w:t>
      </w:r>
    </w:p>
    <w:p w:rsidR="00FA3027" w:rsidRDefault="00FA3027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653969" w:rsidRPr="00D2249F" w:rsidRDefault="00653969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FA3027" w:rsidRDefault="00E22F1D" w:rsidP="00FA3027">
      <w:pPr>
        <w:rPr>
          <w:rFonts w:ascii="仿宋" w:eastAsia="仿宋" w:hAnsi="仿宋"/>
          <w:bCs/>
          <w:i/>
          <w:iCs/>
          <w:szCs w:val="28"/>
        </w:rPr>
      </w:pPr>
      <w:r>
        <w:rPr>
          <w:rFonts w:ascii="仿宋" w:eastAsia="仿宋" w:hAnsi="仿宋" w:hint="eastAsia"/>
          <w:b/>
          <w:szCs w:val="28"/>
        </w:rPr>
        <w:t>2.</w:t>
      </w:r>
      <w:r w:rsidR="00FA3027" w:rsidRPr="00FA3027">
        <w:rPr>
          <w:rFonts w:ascii="仿宋" w:eastAsia="仿宋" w:hAnsi="仿宋" w:hint="eastAsia"/>
          <w:b/>
          <w:szCs w:val="28"/>
        </w:rPr>
        <w:t>市场供给</w:t>
      </w:r>
      <w:r w:rsidR="00FA3027" w:rsidRPr="00FA3027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FA3027" w:rsidRPr="00FA3027" w:rsidRDefault="00E22F1D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（1）</w:t>
      </w:r>
      <w:r w:rsidR="00FA3027" w:rsidRPr="00FA3027">
        <w:rPr>
          <w:rFonts w:ascii="仿宋" w:eastAsia="仿宋" w:hAnsi="仿宋" w:hint="eastAsia"/>
          <w:szCs w:val="28"/>
        </w:rPr>
        <w:t>市场竞争程度：</w:t>
      </w:r>
    </w:p>
    <w:p w:rsidR="00FA3027" w:rsidRDefault="00FA3027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653969" w:rsidRPr="00D2249F" w:rsidRDefault="00653969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FA3027" w:rsidRDefault="00E22F1D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（2）</w:t>
      </w:r>
      <w:r w:rsidR="00FA3027" w:rsidRPr="00FA3027">
        <w:rPr>
          <w:rFonts w:ascii="仿宋" w:eastAsia="仿宋" w:hAnsi="仿宋" w:hint="eastAsia"/>
          <w:szCs w:val="28"/>
        </w:rPr>
        <w:t>价格水平或价格构成：</w:t>
      </w:r>
    </w:p>
    <w:p w:rsidR="00FA3027" w:rsidRDefault="00FA3027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653969" w:rsidRPr="00FA3027" w:rsidRDefault="00653969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FA3027" w:rsidRPr="00FA3027" w:rsidRDefault="00E22F1D" w:rsidP="00FA3027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（3）</w:t>
      </w:r>
      <w:r w:rsidR="00FA3027" w:rsidRPr="00FA3027">
        <w:rPr>
          <w:rFonts w:ascii="仿宋" w:eastAsia="仿宋" w:hAnsi="仿宋" w:hint="eastAsia"/>
          <w:szCs w:val="28"/>
        </w:rPr>
        <w:t>潜在供应商的数量、履约能力、售后服务能力：</w:t>
      </w:r>
    </w:p>
    <w:p w:rsidR="00D2249F" w:rsidRDefault="00D2249F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653969" w:rsidRDefault="00653969" w:rsidP="00D2249F">
      <w:pPr>
        <w:ind w:firstLineChars="200" w:firstLine="560"/>
        <w:rPr>
          <w:rFonts w:ascii="仿宋" w:eastAsia="仿宋" w:hAnsi="仿宋"/>
          <w:szCs w:val="28"/>
        </w:rPr>
      </w:pPr>
    </w:p>
    <w:p w:rsidR="00017FC8" w:rsidRPr="00017FC8" w:rsidRDefault="00017FC8" w:rsidP="00017FC8">
      <w:pPr>
        <w:rPr>
          <w:rFonts w:ascii="仿宋" w:eastAsia="仿宋" w:hAnsi="仿宋"/>
          <w:bCs/>
          <w:i/>
          <w:iCs/>
          <w:szCs w:val="28"/>
        </w:rPr>
      </w:pPr>
      <w:r>
        <w:rPr>
          <w:rFonts w:ascii="仿宋" w:eastAsia="仿宋" w:hAnsi="仿宋" w:hint="eastAsia"/>
          <w:b/>
          <w:szCs w:val="28"/>
        </w:rPr>
        <w:t>3.</w:t>
      </w:r>
      <w:r w:rsidRPr="00017FC8">
        <w:rPr>
          <w:rFonts w:ascii="仿宋" w:eastAsia="仿宋" w:hAnsi="仿宋" w:hint="eastAsia"/>
          <w:b/>
          <w:szCs w:val="28"/>
        </w:rPr>
        <w:t>同类采购项目历史成交信息</w:t>
      </w:r>
      <w:r w:rsidRPr="00017FC8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tbl>
      <w:tblPr>
        <w:tblStyle w:val="a6"/>
        <w:tblW w:w="8065" w:type="dxa"/>
        <w:jc w:val="center"/>
        <w:tblLook w:val="04A0" w:firstRow="1" w:lastRow="0" w:firstColumn="1" w:lastColumn="0" w:noHBand="0" w:noVBand="1"/>
      </w:tblPr>
      <w:tblGrid>
        <w:gridCol w:w="884"/>
        <w:gridCol w:w="1204"/>
        <w:gridCol w:w="2561"/>
        <w:gridCol w:w="1243"/>
        <w:gridCol w:w="1034"/>
        <w:gridCol w:w="1139"/>
      </w:tblGrid>
      <w:tr w:rsidR="006A23BA" w:rsidRPr="00017FC8" w:rsidTr="006A23BA">
        <w:trPr>
          <w:trHeight w:val="564"/>
          <w:jc w:val="center"/>
        </w:trPr>
        <w:tc>
          <w:tcPr>
            <w:tcW w:w="884" w:type="dxa"/>
            <w:vAlign w:val="center"/>
          </w:tcPr>
          <w:p w:rsidR="006A23BA" w:rsidRPr="00017FC8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017FC8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1204" w:type="dxa"/>
            <w:vAlign w:val="center"/>
          </w:tcPr>
          <w:p w:rsidR="006A23BA" w:rsidRPr="00017FC8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017FC8">
              <w:rPr>
                <w:rFonts w:ascii="仿宋" w:eastAsia="仿宋" w:hAnsi="仿宋" w:hint="eastAsia"/>
                <w:b/>
                <w:bCs/>
                <w:sz w:val="24"/>
              </w:rPr>
              <w:t>采购人</w:t>
            </w:r>
          </w:p>
        </w:tc>
        <w:tc>
          <w:tcPr>
            <w:tcW w:w="2561" w:type="dxa"/>
            <w:vAlign w:val="center"/>
          </w:tcPr>
          <w:p w:rsidR="006A23BA" w:rsidRPr="00017FC8" w:rsidRDefault="006A23BA" w:rsidP="006A23BA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017FC8">
              <w:rPr>
                <w:rFonts w:ascii="仿宋" w:eastAsia="仿宋" w:hAnsi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1243" w:type="dxa"/>
            <w:vAlign w:val="center"/>
          </w:tcPr>
          <w:p w:rsidR="006A23BA" w:rsidRPr="00017FC8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017FC8">
              <w:rPr>
                <w:rFonts w:ascii="仿宋" w:eastAsia="仿宋" w:hAnsi="仿宋" w:hint="eastAsia"/>
                <w:b/>
                <w:bCs/>
                <w:sz w:val="24"/>
              </w:rPr>
              <w:t>项目预算</w:t>
            </w:r>
          </w:p>
        </w:tc>
        <w:tc>
          <w:tcPr>
            <w:tcW w:w="1034" w:type="dxa"/>
            <w:vAlign w:val="center"/>
          </w:tcPr>
          <w:p w:rsidR="006A23BA" w:rsidRPr="00017FC8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017FC8">
              <w:rPr>
                <w:rFonts w:ascii="仿宋" w:eastAsia="仿宋" w:hAnsi="仿宋" w:hint="eastAsia"/>
                <w:b/>
                <w:bCs/>
                <w:sz w:val="24"/>
              </w:rPr>
              <w:t>中标人</w:t>
            </w:r>
          </w:p>
        </w:tc>
        <w:tc>
          <w:tcPr>
            <w:tcW w:w="1139" w:type="dxa"/>
            <w:vAlign w:val="center"/>
          </w:tcPr>
          <w:p w:rsidR="006A23BA" w:rsidRPr="00017FC8" w:rsidRDefault="006A23BA" w:rsidP="00017FC8">
            <w:pPr>
              <w:rPr>
                <w:rFonts w:ascii="仿宋" w:eastAsia="仿宋" w:hAnsi="仿宋"/>
                <w:b/>
                <w:bCs/>
                <w:sz w:val="24"/>
              </w:rPr>
            </w:pPr>
            <w:r w:rsidRPr="00017FC8">
              <w:rPr>
                <w:rFonts w:ascii="仿宋" w:eastAsia="仿宋" w:hAnsi="仿宋" w:hint="eastAsia"/>
                <w:b/>
                <w:bCs/>
                <w:sz w:val="24"/>
              </w:rPr>
              <w:t>中标价</w:t>
            </w:r>
          </w:p>
        </w:tc>
      </w:tr>
      <w:tr w:rsidR="006A23BA" w:rsidRPr="00017FC8" w:rsidTr="006A23BA">
        <w:trPr>
          <w:trHeight w:val="1154"/>
          <w:jc w:val="center"/>
        </w:trPr>
        <w:tc>
          <w:tcPr>
            <w:tcW w:w="88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3BA" w:rsidRPr="00017FC8" w:rsidTr="006A23BA">
        <w:trPr>
          <w:trHeight w:val="1128"/>
          <w:jc w:val="center"/>
        </w:trPr>
        <w:tc>
          <w:tcPr>
            <w:tcW w:w="88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3BA" w:rsidRPr="00017FC8" w:rsidTr="006A23BA">
        <w:trPr>
          <w:trHeight w:val="1154"/>
          <w:jc w:val="center"/>
        </w:trPr>
        <w:tc>
          <w:tcPr>
            <w:tcW w:w="88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1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4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9" w:type="dxa"/>
            <w:vAlign w:val="center"/>
          </w:tcPr>
          <w:p w:rsidR="006A23BA" w:rsidRPr="00017FC8" w:rsidRDefault="006A23BA" w:rsidP="00017FC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A23BA" w:rsidRPr="006A23BA" w:rsidRDefault="006A23BA" w:rsidP="00017FC8">
      <w:pPr>
        <w:rPr>
          <w:rFonts w:ascii="仿宋" w:eastAsia="仿宋" w:hAnsi="仿宋" w:hint="eastAsia"/>
          <w:b/>
          <w:szCs w:val="28"/>
        </w:rPr>
      </w:pPr>
      <w:r w:rsidRPr="006A23BA">
        <w:rPr>
          <w:rFonts w:ascii="仿宋" w:eastAsia="仿宋" w:hAnsi="仿宋" w:hint="eastAsia"/>
          <w:b/>
          <w:szCs w:val="28"/>
        </w:rPr>
        <w:t>注：以上填写的同类成交项目应是供应商自身承接的项目，表格可以作相应拓展。</w:t>
      </w:r>
    </w:p>
    <w:p w:rsidR="006A23BA" w:rsidRPr="006A23BA" w:rsidRDefault="006A23BA" w:rsidP="00017FC8">
      <w:pPr>
        <w:rPr>
          <w:rFonts w:ascii="仿宋" w:eastAsia="仿宋" w:hAnsi="仿宋" w:hint="eastAsia"/>
          <w:szCs w:val="28"/>
        </w:rPr>
      </w:pPr>
    </w:p>
    <w:p w:rsidR="00017FC8" w:rsidRPr="00017FC8" w:rsidRDefault="00017FC8" w:rsidP="00017FC8">
      <w:pPr>
        <w:rPr>
          <w:rFonts w:ascii="仿宋" w:eastAsia="仿宋" w:hAnsi="仿宋"/>
          <w:bCs/>
          <w:i/>
          <w:iCs/>
          <w:szCs w:val="28"/>
        </w:rPr>
      </w:pPr>
      <w:r>
        <w:rPr>
          <w:rFonts w:ascii="仿宋" w:eastAsia="仿宋" w:hAnsi="仿宋" w:hint="eastAsia"/>
          <w:b/>
          <w:szCs w:val="28"/>
        </w:rPr>
        <w:t>4.</w:t>
      </w:r>
      <w:r w:rsidRPr="00017FC8">
        <w:rPr>
          <w:rFonts w:ascii="仿宋" w:eastAsia="仿宋" w:hAnsi="仿宋" w:hint="eastAsia"/>
          <w:b/>
          <w:szCs w:val="28"/>
        </w:rPr>
        <w:t>后续采购情况</w:t>
      </w:r>
      <w:r w:rsidRPr="00017FC8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017FC8" w:rsidRPr="00017FC8" w:rsidRDefault="00017FC8" w:rsidP="00017FC8">
      <w:pPr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（1）</w:t>
      </w:r>
      <w:r w:rsidRPr="00017FC8">
        <w:rPr>
          <w:rFonts w:ascii="仿宋" w:eastAsia="仿宋" w:hAnsi="仿宋"/>
          <w:szCs w:val="28"/>
        </w:rPr>
        <w:t>可能涉及的运行维护、升级更新、备品备件、耗材等</w:t>
      </w:r>
      <w:r w:rsidRPr="00017FC8">
        <w:rPr>
          <w:rFonts w:ascii="仿宋" w:eastAsia="仿宋" w:hAnsi="仿宋" w:hint="eastAsia"/>
          <w:szCs w:val="28"/>
        </w:rPr>
        <w:t>情况：</w:t>
      </w:r>
    </w:p>
    <w:p w:rsidR="00017FC8" w:rsidRDefault="00017FC8" w:rsidP="008E33AB">
      <w:pPr>
        <w:ind w:firstLineChars="200" w:firstLine="560"/>
        <w:rPr>
          <w:rFonts w:ascii="仿宋" w:eastAsia="仿宋" w:hAnsi="仿宋"/>
          <w:szCs w:val="28"/>
        </w:rPr>
      </w:pPr>
    </w:p>
    <w:p w:rsidR="00653969" w:rsidRPr="00017FC8" w:rsidRDefault="00653969" w:rsidP="008E33AB">
      <w:pPr>
        <w:ind w:firstLineChars="200" w:firstLine="560"/>
        <w:rPr>
          <w:rFonts w:ascii="仿宋" w:eastAsia="仿宋" w:hAnsi="仿宋"/>
          <w:szCs w:val="28"/>
        </w:rPr>
      </w:pPr>
    </w:p>
    <w:p w:rsidR="00017FC8" w:rsidRPr="00017FC8" w:rsidRDefault="00017FC8" w:rsidP="00017FC8">
      <w:pPr>
        <w:rPr>
          <w:rFonts w:ascii="仿宋" w:eastAsia="仿宋" w:hAnsi="仿宋"/>
          <w:bCs/>
          <w:i/>
          <w:iCs/>
          <w:szCs w:val="28"/>
        </w:rPr>
      </w:pPr>
      <w:r>
        <w:rPr>
          <w:rFonts w:ascii="仿宋" w:eastAsia="仿宋" w:hAnsi="仿宋" w:hint="eastAsia"/>
          <w:b/>
          <w:szCs w:val="28"/>
        </w:rPr>
        <w:t>5.</w:t>
      </w:r>
      <w:r w:rsidRPr="00017FC8">
        <w:rPr>
          <w:rFonts w:ascii="仿宋" w:eastAsia="仿宋" w:hAnsi="仿宋" w:hint="eastAsia"/>
          <w:b/>
          <w:szCs w:val="28"/>
        </w:rPr>
        <w:t>其他情况</w:t>
      </w:r>
      <w:r w:rsidRPr="00017FC8">
        <w:rPr>
          <w:rFonts w:ascii="仿宋" w:eastAsia="仿宋" w:hAnsi="仿宋" w:hint="eastAsia"/>
          <w:bCs/>
          <w:i/>
          <w:iCs/>
          <w:szCs w:val="28"/>
        </w:rPr>
        <w:t>（调查应当选择真实、有效的信息，信息来源应当有依据且符合当前市场实际情况，不得随意编造。）</w:t>
      </w:r>
    </w:p>
    <w:p w:rsidR="00017FC8" w:rsidRDefault="00017FC8" w:rsidP="008E33AB">
      <w:pPr>
        <w:ind w:firstLineChars="200" w:firstLine="560"/>
        <w:rPr>
          <w:rFonts w:ascii="仿宋" w:eastAsia="仿宋" w:hAnsi="仿宋"/>
          <w:szCs w:val="28"/>
        </w:rPr>
      </w:pPr>
    </w:p>
    <w:p w:rsidR="004F289A" w:rsidRDefault="004F289A" w:rsidP="00017FC8">
      <w:pPr>
        <w:wordWrap w:val="0"/>
        <w:jc w:val="right"/>
        <w:rPr>
          <w:rFonts w:ascii="仿宋" w:eastAsia="仿宋" w:hAnsi="仿宋"/>
          <w:szCs w:val="28"/>
        </w:rPr>
      </w:pPr>
    </w:p>
    <w:p w:rsidR="004F289A" w:rsidRDefault="004F289A" w:rsidP="004F289A">
      <w:pPr>
        <w:jc w:val="right"/>
        <w:rPr>
          <w:rFonts w:ascii="仿宋" w:eastAsia="仿宋" w:hAnsi="仿宋"/>
          <w:szCs w:val="28"/>
        </w:rPr>
      </w:pPr>
    </w:p>
    <w:p w:rsidR="004F289A" w:rsidRDefault="004F289A" w:rsidP="004F289A">
      <w:pPr>
        <w:jc w:val="right"/>
        <w:rPr>
          <w:rFonts w:ascii="仿宋" w:eastAsia="仿宋" w:hAnsi="仿宋"/>
          <w:szCs w:val="28"/>
        </w:rPr>
      </w:pPr>
    </w:p>
    <w:p w:rsidR="00FA3027" w:rsidRDefault="00017FC8" w:rsidP="004F289A">
      <w:pPr>
        <w:wordWrap w:val="0"/>
        <w:jc w:val="righ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供应商名称（盖章）：</w:t>
      </w:r>
      <w:r w:rsidRPr="00017FC8">
        <w:rPr>
          <w:rFonts w:ascii="仿宋" w:eastAsia="仿宋" w:hAnsi="仿宋" w:hint="eastAsia"/>
          <w:szCs w:val="28"/>
          <w:u w:val="single"/>
        </w:rPr>
        <w:t xml:space="preserve">                    </w:t>
      </w:r>
    </w:p>
    <w:p w:rsidR="00FA3027" w:rsidRPr="00017FC8" w:rsidRDefault="00017FC8" w:rsidP="004F289A">
      <w:pPr>
        <w:wordWrap w:val="0"/>
        <w:jc w:val="right"/>
        <w:rPr>
          <w:rFonts w:ascii="仿宋" w:eastAsia="仿宋" w:hAnsi="仿宋"/>
          <w:szCs w:val="28"/>
          <w:u w:val="single"/>
        </w:rPr>
      </w:pPr>
      <w:r>
        <w:rPr>
          <w:rFonts w:ascii="仿宋" w:eastAsia="仿宋" w:hAnsi="仿宋" w:hint="eastAsia"/>
          <w:szCs w:val="28"/>
        </w:rPr>
        <w:t>日期：</w:t>
      </w:r>
      <w:r w:rsidRPr="00017FC8">
        <w:rPr>
          <w:rFonts w:ascii="仿宋" w:eastAsia="仿宋" w:hAnsi="仿宋" w:hint="eastAsia"/>
          <w:szCs w:val="28"/>
          <w:u w:val="single"/>
        </w:rPr>
        <w:t xml:space="preserve">                                 </w:t>
      </w:r>
      <w:bookmarkStart w:id="0" w:name="_GoBack"/>
      <w:bookmarkEnd w:id="0"/>
    </w:p>
    <w:sectPr w:rsidR="00FA3027" w:rsidRPr="0001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56" w:rsidRDefault="00EA6656" w:rsidP="00D872CF">
      <w:r>
        <w:separator/>
      </w:r>
    </w:p>
  </w:endnote>
  <w:endnote w:type="continuationSeparator" w:id="0">
    <w:p w:rsidR="00EA6656" w:rsidRDefault="00EA6656" w:rsidP="00D8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58781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17FC8" w:rsidRDefault="00017FC8" w:rsidP="00017FC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3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23B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56" w:rsidRDefault="00EA6656" w:rsidP="00D872CF">
      <w:r>
        <w:separator/>
      </w:r>
    </w:p>
  </w:footnote>
  <w:footnote w:type="continuationSeparator" w:id="0">
    <w:p w:rsidR="00EA6656" w:rsidRDefault="00EA6656" w:rsidP="00D87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43E8"/>
    <w:multiLevelType w:val="hybridMultilevel"/>
    <w:tmpl w:val="88083D1A"/>
    <w:lvl w:ilvl="0" w:tplc="17F6B672">
      <w:start w:val="1"/>
      <w:numFmt w:val="bullet"/>
      <w:lvlText w:val=""/>
      <w:lvlJc w:val="left"/>
      <w:pPr>
        <w:ind w:left="980" w:hanging="420"/>
      </w:pPr>
      <w:rPr>
        <w:rFonts w:ascii="Wingdings" w:hAnsi="Wingdings" w:hint="default"/>
      </w:rPr>
    </w:lvl>
    <w:lvl w:ilvl="1" w:tplc="17F6B67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36"/>
    <w:rsid w:val="00017FC8"/>
    <w:rsid w:val="00041B95"/>
    <w:rsid w:val="001D26A8"/>
    <w:rsid w:val="002F3B19"/>
    <w:rsid w:val="00460236"/>
    <w:rsid w:val="004C5942"/>
    <w:rsid w:val="004D1DE7"/>
    <w:rsid w:val="004F289A"/>
    <w:rsid w:val="005C244B"/>
    <w:rsid w:val="006375FF"/>
    <w:rsid w:val="00653969"/>
    <w:rsid w:val="006A23BA"/>
    <w:rsid w:val="00707405"/>
    <w:rsid w:val="00722B0C"/>
    <w:rsid w:val="008B5119"/>
    <w:rsid w:val="008E33AB"/>
    <w:rsid w:val="0092783E"/>
    <w:rsid w:val="009955D3"/>
    <w:rsid w:val="00B14CA1"/>
    <w:rsid w:val="00B2661F"/>
    <w:rsid w:val="00BF6E8A"/>
    <w:rsid w:val="00C66A47"/>
    <w:rsid w:val="00D2249F"/>
    <w:rsid w:val="00D26ECE"/>
    <w:rsid w:val="00D872CF"/>
    <w:rsid w:val="00E22F1D"/>
    <w:rsid w:val="00E46A33"/>
    <w:rsid w:val="00EA6656"/>
    <w:rsid w:val="00F9410C"/>
    <w:rsid w:val="00F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19"/>
    <w:pPr>
      <w:widowControl w:val="0"/>
      <w:jc w:val="both"/>
    </w:pPr>
    <w:rPr>
      <w:rFonts w:eastAsia="仿宋_GB2312"/>
      <w:sz w:val="28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2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2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872CF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72C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72CF"/>
    <w:rPr>
      <w:szCs w:val="24"/>
    </w:rPr>
  </w:style>
  <w:style w:type="table" w:styleId="a6">
    <w:name w:val="Table Grid"/>
    <w:basedOn w:val="a1"/>
    <w:uiPriority w:val="39"/>
    <w:qFormat/>
    <w:rsid w:val="00017F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4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B19"/>
    <w:pPr>
      <w:widowControl w:val="0"/>
      <w:jc w:val="both"/>
    </w:pPr>
    <w:rPr>
      <w:rFonts w:eastAsia="仿宋_GB2312"/>
      <w:sz w:val="28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72C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7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7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7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72C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872CF"/>
    <w:rPr>
      <w:b/>
      <w:bCs/>
      <w:sz w:val="32"/>
      <w:szCs w:val="32"/>
    </w:rPr>
  </w:style>
  <w:style w:type="paragraph" w:styleId="a5">
    <w:name w:val="Date"/>
    <w:basedOn w:val="a"/>
    <w:next w:val="a"/>
    <w:link w:val="Char1"/>
    <w:uiPriority w:val="99"/>
    <w:semiHidden/>
    <w:unhideWhenUsed/>
    <w:rsid w:val="00D872C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872CF"/>
    <w:rPr>
      <w:szCs w:val="24"/>
    </w:rPr>
  </w:style>
  <w:style w:type="table" w:styleId="a6">
    <w:name w:val="Table Grid"/>
    <w:basedOn w:val="a1"/>
    <w:uiPriority w:val="39"/>
    <w:qFormat/>
    <w:rsid w:val="00017F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224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5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97452-5B42-4B69-921D-9B801D2A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219</Words>
  <Characters>1253</Characters>
  <Application>Microsoft Office Word</Application>
  <DocSecurity>0</DocSecurity>
  <Lines>10</Lines>
  <Paragraphs>2</Paragraphs>
  <ScaleCrop>false</ScaleCrop>
  <Company>WRGHO.COM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J·rabbbit</dc:creator>
  <cp:lastModifiedBy>J·rabbbit</cp:lastModifiedBy>
  <cp:revision>15</cp:revision>
  <dcterms:created xsi:type="dcterms:W3CDTF">2024-07-01T01:24:00Z</dcterms:created>
  <dcterms:modified xsi:type="dcterms:W3CDTF">2026-01-07T06:30:00Z</dcterms:modified>
</cp:coreProperties>
</file>